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342AB3" w:rsidRPr="00342AB3" w:rsidTr="00E87FC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342AB3" w:rsidRPr="003E7193" w:rsidRDefault="00BF05FA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Каенлы</w:t>
            </w:r>
            <w:r w:rsidR="00342AB3"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нского сельского поселения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423553, Нижнекамский район, 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с. </w:t>
            </w:r>
            <w:r w:rsidR="00BF05F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Каенлы</w:t>
            </w: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,  ул. Школьная, 8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342AB3" w:rsidRPr="003E7193" w:rsidRDefault="00BF05FA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Каенлы</w:t>
            </w:r>
            <w:r w:rsidR="00342AB3"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авыл жирлеге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423553, Түбән Кама  районы, </w:t>
            </w:r>
          </w:p>
          <w:p w:rsidR="00342AB3" w:rsidRPr="003E7193" w:rsidRDefault="00BF05FA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Каенлы</w:t>
            </w:r>
            <w:r w:rsidR="00342AB3"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r w:rsidR="00E74DDE" w:rsidRPr="003E719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E74DDE"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 w:rsidR="00E74DDE" w:rsidRPr="003E7193">
              <w:rPr>
                <w:rFonts w:ascii="Times New Roman" w:eastAsia="Calibri" w:hAnsi="Times New Roman" w:cs="Times New Roman"/>
                <w:sz w:val="24"/>
                <w:szCs w:val="24"/>
              </w:rPr>
              <w:t>кт</w:t>
            </w:r>
            <w:r w:rsidR="00E74DDE"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 w:rsidR="00342AB3" w:rsidRPr="003E719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42AB3"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урамы, 8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42AB3" w:rsidRPr="000723FE" w:rsidTr="00E87FCA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2AB3" w:rsidRPr="00342AB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</w:pPr>
            <w:r w:rsidRPr="00342AB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тел./факс (8555) 44-98-35, электронный адрес: </w:t>
            </w:r>
            <w:r w:rsidRPr="00342A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Prostinskoe.sp@tatar.ru</w:t>
            </w:r>
            <w:r w:rsidRPr="00342AB3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  <w:t xml:space="preserve">, </w:t>
            </w:r>
          </w:p>
          <w:p w:rsidR="00342AB3" w:rsidRPr="00342AB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</w:pPr>
            <w:r w:rsidRPr="00342AB3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  <w:t>сайт: www.prostinskoe-sp.ru</w:t>
            </w:r>
          </w:p>
        </w:tc>
      </w:tr>
    </w:tbl>
    <w:p w:rsidR="00342AB3" w:rsidRPr="00342AB3" w:rsidRDefault="00342AB3" w:rsidP="003E7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342AB3" w:rsidRPr="003E7193" w:rsidRDefault="00342AB3" w:rsidP="003E7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342AB3" w:rsidRPr="003E7193" w:rsidRDefault="00342AB3" w:rsidP="003E71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3E7193">
        <w:rPr>
          <w:rFonts w:ascii="Times New Roman" w:eastAsia="Calibri" w:hAnsi="Times New Roman" w:cs="Times New Roman"/>
          <w:sz w:val="24"/>
          <w:szCs w:val="24"/>
          <w:lang w:val="tt-RU"/>
        </w:rPr>
        <w:t>РЕШЕНИЕ                                                                   КАРАР</w:t>
      </w:r>
    </w:p>
    <w:p w:rsidR="00B5512F" w:rsidRPr="003E7193" w:rsidRDefault="00B5512F" w:rsidP="003E7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Pr="003E7193" w:rsidRDefault="00B5512F" w:rsidP="003E7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Pr="003E7193" w:rsidRDefault="000723FE" w:rsidP="003E7193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07</w:t>
      </w:r>
      <w:r w:rsidR="00B5512F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.0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</w:t>
      </w:r>
      <w:r w:rsidR="00B5512F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2023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ел</w:t>
      </w:r>
      <w:r w:rsidR="00B5512F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</w:t>
      </w:r>
      <w:r w:rsidR="00BF05F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                                                                                                       </w:t>
      </w:r>
      <w:r w:rsidR="00B5512F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№ </w:t>
      </w:r>
      <w:r w:rsidR="00BF05F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</w:t>
      </w:r>
    </w:p>
    <w:p w:rsidR="00B5512F" w:rsidRDefault="00B5512F" w:rsidP="003E7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3E7193" w:rsidRPr="003E7193" w:rsidRDefault="003E7193" w:rsidP="003E7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E74DDE" w:rsidRPr="003E7193" w:rsidRDefault="00E74DDE" w:rsidP="003E7193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«Татарстан Республикасы Түбән Кама муниципаль районы </w:t>
      </w:r>
      <w:r w:rsidR="00BF05F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Каенлы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җирлеге» муниципаль берәмлеге территориясендә яшел </w:t>
      </w:r>
      <w:bookmarkStart w:id="0" w:name="_GoBack"/>
      <w:bookmarkEnd w:id="0"/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утыртмалар булдыру, аларны карап тоту һәм саклау кагыйдәләрен раслау турында» 20</w:t>
      </w:r>
      <w:r w:rsidR="00BF05F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11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елның </w:t>
      </w:r>
      <w:r w:rsidR="00BF05F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11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BF05F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июлен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</w:t>
      </w:r>
      <w:r w:rsidR="00BF05FA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ә</w:t>
      </w:r>
      <w:r w:rsidR="00BF05F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ге</w:t>
      </w:r>
      <w:r w:rsid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BF05F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18</w:t>
      </w:r>
      <w:r w:rsid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номерлы </w:t>
      </w:r>
      <w:r w:rsidR="00BF05F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Каенлы</w:t>
      </w:r>
      <w:r w:rsid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</w:t>
      </w:r>
      <w:r w:rsidR="00BF05F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Советы карарына үзгәрешләр кертү хакында</w:t>
      </w:r>
    </w:p>
    <w:p w:rsidR="003E7193" w:rsidRDefault="003E7193" w:rsidP="003E71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3E7193" w:rsidRPr="003E7193" w:rsidRDefault="003E7193" w:rsidP="003E7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3E7193" w:rsidRPr="00BF05FA" w:rsidRDefault="003E7193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BF05FA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>Татарстан Республикасы</w:t>
      </w:r>
      <w:r w:rsidR="00BF05FA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 xml:space="preserve"> </w:t>
      </w:r>
      <w:r w:rsidRPr="00BF05FA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>Түбән Кама муниципаль</w:t>
      </w:r>
      <w:r w:rsidR="00BF05FA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 xml:space="preserve"> </w:t>
      </w:r>
      <w:r w:rsidRPr="00BF05FA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>районының «</w:t>
      </w:r>
      <w:r w:rsidR="00BF05FA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>Каенлы</w:t>
      </w:r>
      <w:r w:rsidRPr="00BF05FA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 xml:space="preserve"> авыл</w:t>
      </w:r>
      <w:r w:rsidR="00BF05FA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 xml:space="preserve"> </w:t>
      </w:r>
      <w:r w:rsidRPr="00BF05FA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>җирлеге» муниципаль</w:t>
      </w:r>
      <w:r w:rsidR="00BF05FA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 xml:space="preserve"> </w:t>
      </w:r>
      <w:r w:rsidRPr="00BF05FA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 xml:space="preserve">берәмлеге Уставы нигезендә </w:t>
      </w:r>
      <w:r w:rsidR="00BF05FA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>Каенлы</w:t>
      </w:r>
      <w:r w:rsidRPr="00BF05FA">
        <w:rPr>
          <w:rFonts w:ascii="Times New Roman" w:hAnsi="Times New Roman" w:cs="Times New Roman"/>
          <w:sz w:val="24"/>
          <w:szCs w:val="24"/>
          <w:shd w:val="clear" w:color="auto" w:fill="F7F8F9"/>
          <w:lang w:val="tt-RU"/>
        </w:rPr>
        <w:t xml:space="preserve"> авылҗирлеге Советы карарбирә: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«Татарстан Республикасы Түбән Кама муниципаль районы </w:t>
      </w:r>
      <w:r w:rsidR="00BF05F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Каенлы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җирлеге» муниципаль берәмлеге территориясендә яшел утыртмалар булдыру, аларны карап тоту һәм саклау кагыйдәләрен раслау турында» </w:t>
      </w:r>
      <w:r w:rsidR="00BF05FA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20</w:t>
      </w:r>
      <w:r w:rsidR="00BF05F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11</w:t>
      </w:r>
      <w:r w:rsidR="00BF05FA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елның </w:t>
      </w:r>
      <w:r w:rsidR="00BF05F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11</w:t>
      </w:r>
      <w:r w:rsidR="00BF05FA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="00BF05F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июлен</w:t>
      </w:r>
      <w:r w:rsidR="00BF05FA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дә</w:t>
      </w:r>
      <w:r w:rsidR="00BF05F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ге 18 номерлы Каенлы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 Советы карарына түбәндәге үзгәрешләр кертергә: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10 статьяның 6 пунктын түбәндәге редакциядә бәян итәргә: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«6. Яшел утыртмаларны алу гариза бирүче тарафыннан тикшерү акты нигезендә, алып ташлана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торган яшел утыртмалар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бәясен исәпләүнең расланган методикасы буенча исәпләнгән экологик зыян күләмендә һәм Татарстан Республикасы Түбән Кама муниципаль районы </w:t>
      </w:r>
      <w:r w:rsidR="00BF05F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Каенлы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 территориясендә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компенсацияле яшелләндерү үткәрү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акчалата яисә табигый рәвештә компенсация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ле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(торгызу) яшелләндерү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башкару юлы белән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компенсацияләнә.</w:t>
      </w:r>
    </w:p>
    <w:p w:rsidR="00E74DDE" w:rsidRPr="003E7193" w:rsidRDefault="00F6472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Акчалата к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омпенсация гариза би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рүче тарафыннан яшел утыртмаларны алып ташлауга 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рөхсәт бирелгәнче башкарыла. 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Натураль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төрдәге к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омпенсация гариза би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рүче тарафыннан яшел утыртмаларны алып ташлауга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рөхсәт бирелгән көннән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бер ай эчендә башкарыла. Гамәлдәге елның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15 октябреннән соң яшел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утыртмаларны алып ташлауга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рөхсәт биргәндә,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натураль төрдәге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компенсация киләсе елның 15 апреленнән 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бер ай эчендә 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гамәлгә ашырыла.».</w:t>
      </w:r>
    </w:p>
    <w:p w:rsidR="00E74DDE" w:rsidRPr="003E7193" w:rsidRDefault="00F6472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2. Әлеге карарны мәгълүмат такта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ларында, шулай ук Татарстан Республикасы Түбән Кама муниципаль районы </w:t>
      </w:r>
      <w:r w:rsidR="00BF05F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Каенлы</w:t>
      </w:r>
      <w:r w:rsidR="00E74DD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авыл җирлеге сайтында урнаштырырга.</w:t>
      </w:r>
    </w:p>
    <w:p w:rsidR="00E74DDE" w:rsidRPr="003E7193" w:rsidRDefault="00E74DDE" w:rsidP="003E71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3. Әлеге карарның ү</w:t>
      </w:r>
      <w:r w:rsidR="00F6472E"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тәлешен контрольдә тотуны үз өстемә алам</w:t>
      </w:r>
      <w:r w:rsidRPr="003E719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B5512F" w:rsidRPr="003E7193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Pr="003E7193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F7B1D" w:rsidRPr="003E7193" w:rsidRDefault="00BF05FA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Р.Р.Гарипов</w:t>
      </w:r>
    </w:p>
    <w:sectPr w:rsidR="00BF7B1D" w:rsidRPr="003E7193" w:rsidSect="00BD744A">
      <w:headerReference w:type="default" r:id="rId6"/>
      <w:pgSz w:w="11906" w:h="16838"/>
      <w:pgMar w:top="709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F64" w:rsidRDefault="00CE6F64">
      <w:pPr>
        <w:spacing w:after="0" w:line="240" w:lineRule="auto"/>
      </w:pPr>
      <w:r>
        <w:separator/>
      </w:r>
    </w:p>
  </w:endnote>
  <w:endnote w:type="continuationSeparator" w:id="1">
    <w:p w:rsidR="00CE6F64" w:rsidRDefault="00CE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F64" w:rsidRDefault="00CE6F64">
      <w:pPr>
        <w:spacing w:after="0" w:line="240" w:lineRule="auto"/>
      </w:pPr>
      <w:r>
        <w:separator/>
      </w:r>
    </w:p>
  </w:footnote>
  <w:footnote w:type="continuationSeparator" w:id="1">
    <w:p w:rsidR="00CE6F64" w:rsidRDefault="00CE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60F" w:rsidRDefault="00CE6F64">
    <w:pPr>
      <w:pStyle w:val="a3"/>
      <w:jc w:val="center"/>
    </w:pPr>
  </w:p>
  <w:p w:rsidR="006D160F" w:rsidRDefault="00CE6F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8B7"/>
    <w:rsid w:val="000723FE"/>
    <w:rsid w:val="00342AB3"/>
    <w:rsid w:val="003E7193"/>
    <w:rsid w:val="0048084A"/>
    <w:rsid w:val="007E6BEF"/>
    <w:rsid w:val="008B18B7"/>
    <w:rsid w:val="00995723"/>
    <w:rsid w:val="00B5512F"/>
    <w:rsid w:val="00BF05FA"/>
    <w:rsid w:val="00BF1D05"/>
    <w:rsid w:val="00BF7B1D"/>
    <w:rsid w:val="00C453C5"/>
    <w:rsid w:val="00CE6F64"/>
    <w:rsid w:val="00D81B60"/>
    <w:rsid w:val="00E74DDE"/>
    <w:rsid w:val="00EC4B96"/>
    <w:rsid w:val="00F64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Fanis</cp:lastModifiedBy>
  <cp:revision>8</cp:revision>
  <dcterms:created xsi:type="dcterms:W3CDTF">2023-02-28T07:04:00Z</dcterms:created>
  <dcterms:modified xsi:type="dcterms:W3CDTF">2023-03-09T08:22:00Z</dcterms:modified>
</cp:coreProperties>
</file>